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07E" w:rsidRPr="00483B41" w:rsidRDefault="00FF407E" w:rsidP="00FF407E">
      <w:pPr>
        <w:spacing w:after="0" w:line="480" w:lineRule="auto"/>
        <w:jc w:val="right"/>
        <w:rPr>
          <w:rStyle w:val="hps"/>
          <w:rFonts w:asciiTheme="majorBidi" w:hAnsiTheme="majorBidi" w:cstheme="majorBidi"/>
          <w:color w:val="333333"/>
          <w:sz w:val="28"/>
          <w:szCs w:val="28"/>
          <w:rtl/>
        </w:rPr>
      </w:pPr>
      <w:r w:rsidRPr="00483B41">
        <w:rPr>
          <w:rFonts w:asciiTheme="majorBidi" w:hAnsiTheme="majorBidi" w:cstheme="majorBidi"/>
          <w:noProof/>
          <w:sz w:val="28"/>
          <w:szCs w:val="28"/>
        </w:rPr>
        <w:drawing>
          <wp:anchor distT="0" distB="0" distL="114300" distR="114300" simplePos="0" relativeHeight="251659264" behindDoc="0" locked="0" layoutInCell="1" allowOverlap="1" wp14:anchorId="68BED4B7" wp14:editId="7BF35F00">
            <wp:simplePos x="0" y="0"/>
            <wp:positionH relativeFrom="column">
              <wp:posOffset>4084320</wp:posOffset>
            </wp:positionH>
            <wp:positionV relativeFrom="paragraph">
              <wp:posOffset>36195</wp:posOffset>
            </wp:positionV>
            <wp:extent cx="1221740" cy="1439545"/>
            <wp:effectExtent l="0" t="0" r="0" b="8255"/>
            <wp:wrapSquare wrapText="bothSides"/>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1740" cy="1439545"/>
                    </a:xfrm>
                    <a:prstGeom prst="rect">
                      <a:avLst/>
                    </a:prstGeom>
                  </pic:spPr>
                </pic:pic>
              </a:graphicData>
            </a:graphic>
            <wp14:sizeRelH relativeFrom="page">
              <wp14:pctWidth>0</wp14:pctWidth>
            </wp14:sizeRelH>
            <wp14:sizeRelV relativeFrom="page">
              <wp14:pctHeight>0</wp14:pctHeight>
            </wp14:sizeRelV>
          </wp:anchor>
        </w:drawing>
      </w:r>
      <w:r w:rsidRPr="00483B41">
        <w:rPr>
          <w:rStyle w:val="hps"/>
          <w:rFonts w:asciiTheme="majorBidi" w:hAnsiTheme="majorBidi" w:cstheme="majorBidi"/>
          <w:sz w:val="28"/>
          <w:szCs w:val="28"/>
        </w:rPr>
        <w:t>Ministry of Higher  Education</w:t>
      </w:r>
      <w:r w:rsidRPr="00483B41">
        <w:rPr>
          <w:rStyle w:val="hps"/>
          <w:rFonts w:asciiTheme="majorBidi" w:hAnsiTheme="majorBidi" w:cstheme="majorBidi"/>
          <w:sz w:val="28"/>
          <w:szCs w:val="28"/>
          <w:lang w:val="en"/>
        </w:rPr>
        <w:t xml:space="preserve"> and Scientific Research</w:t>
      </w:r>
      <w:r w:rsidRPr="00483B41">
        <w:rPr>
          <w:rFonts w:asciiTheme="majorBidi" w:hAnsiTheme="majorBidi" w:cstheme="majorBidi"/>
          <w:sz w:val="28"/>
          <w:szCs w:val="28"/>
        </w:rPr>
        <w:br/>
      </w:r>
      <w:r w:rsidRPr="00483B41">
        <w:rPr>
          <w:rStyle w:val="hps"/>
          <w:rFonts w:asciiTheme="majorBidi" w:hAnsiTheme="majorBidi" w:cstheme="majorBidi"/>
          <w:sz w:val="28"/>
          <w:szCs w:val="28"/>
        </w:rPr>
        <w:t>University of Babylon</w:t>
      </w:r>
      <w:r w:rsidRPr="00483B41">
        <w:rPr>
          <w:rFonts w:asciiTheme="majorBidi" w:hAnsiTheme="majorBidi" w:cstheme="majorBidi"/>
          <w:sz w:val="28"/>
          <w:szCs w:val="28"/>
        </w:rPr>
        <w:br/>
      </w:r>
      <w:r w:rsidRPr="00483B41">
        <w:rPr>
          <w:rStyle w:val="hps"/>
          <w:rFonts w:asciiTheme="majorBidi" w:hAnsiTheme="majorBidi" w:cstheme="majorBidi"/>
          <w:sz w:val="28"/>
          <w:szCs w:val="28"/>
          <w:lang w:val="en"/>
        </w:rPr>
        <w:t>College of Physical Education</w:t>
      </w:r>
      <w:r w:rsidRPr="00483B41">
        <w:rPr>
          <w:rStyle w:val="longtext"/>
          <w:rFonts w:asciiTheme="majorBidi" w:hAnsiTheme="majorBidi" w:cstheme="majorBidi"/>
          <w:sz w:val="28"/>
          <w:szCs w:val="28"/>
          <w:lang w:val="en"/>
        </w:rPr>
        <w:t xml:space="preserve"> </w:t>
      </w:r>
      <w:r w:rsidRPr="00483B41">
        <w:rPr>
          <w:rStyle w:val="hps"/>
          <w:rFonts w:asciiTheme="majorBidi" w:hAnsiTheme="majorBidi" w:cstheme="majorBidi"/>
          <w:sz w:val="28"/>
          <w:szCs w:val="28"/>
          <w:lang w:val="en"/>
        </w:rPr>
        <w:t>and</w:t>
      </w:r>
      <w:r w:rsidRPr="00483B41">
        <w:rPr>
          <w:rStyle w:val="longtext"/>
          <w:rFonts w:asciiTheme="majorBidi" w:hAnsiTheme="majorBidi" w:cstheme="majorBidi"/>
          <w:sz w:val="28"/>
          <w:szCs w:val="28"/>
          <w:lang w:val="en"/>
        </w:rPr>
        <w:t xml:space="preserve"> </w:t>
      </w:r>
      <w:r w:rsidRPr="00483B41">
        <w:rPr>
          <w:rStyle w:val="hps"/>
          <w:rFonts w:asciiTheme="majorBidi" w:hAnsiTheme="majorBidi" w:cstheme="majorBidi"/>
          <w:sz w:val="28"/>
          <w:szCs w:val="28"/>
          <w:lang w:val="en"/>
        </w:rPr>
        <w:t>Sports Science</w:t>
      </w:r>
    </w:p>
    <w:p w:rsidR="00FF407E" w:rsidRPr="00483B41" w:rsidRDefault="00FF407E" w:rsidP="00FF407E">
      <w:pPr>
        <w:jc w:val="right"/>
        <w:rPr>
          <w:rStyle w:val="hps"/>
          <w:rFonts w:asciiTheme="majorBidi" w:hAnsiTheme="majorBidi" w:cstheme="majorBidi"/>
          <w:color w:val="333333"/>
          <w:sz w:val="28"/>
          <w:szCs w:val="28"/>
          <w:rtl/>
        </w:rPr>
      </w:pPr>
      <w:r w:rsidRPr="00483B41">
        <w:rPr>
          <w:rStyle w:val="hps"/>
          <w:rFonts w:asciiTheme="majorBidi" w:hAnsiTheme="majorBidi" w:cstheme="majorBidi"/>
          <w:sz w:val="28"/>
          <w:szCs w:val="28"/>
          <w:lang w:val="en"/>
        </w:rPr>
        <w:t>Graduate Studies \</w:t>
      </w:r>
      <w:r w:rsidRPr="00483B41">
        <w:rPr>
          <w:rStyle w:val="hps"/>
          <w:rFonts w:asciiTheme="majorBidi" w:hAnsiTheme="majorBidi" w:cstheme="majorBidi"/>
          <w:sz w:val="28"/>
          <w:szCs w:val="28"/>
        </w:rPr>
        <w:t xml:space="preserve"> </w:t>
      </w:r>
      <w:r w:rsidRPr="00483B41">
        <w:rPr>
          <w:rStyle w:val="hps"/>
          <w:rFonts w:asciiTheme="majorBidi" w:hAnsiTheme="majorBidi" w:cstheme="majorBidi"/>
          <w:sz w:val="28"/>
          <w:szCs w:val="28"/>
          <w:lang w:val="en"/>
        </w:rPr>
        <w:t xml:space="preserve">Master </w:t>
      </w:r>
    </w:p>
    <w:p w:rsidR="00FF407E" w:rsidRPr="00483B41" w:rsidRDefault="00FF407E" w:rsidP="00FF407E">
      <w:pPr>
        <w:jc w:val="center"/>
        <w:rPr>
          <w:rStyle w:val="hps"/>
          <w:rFonts w:asciiTheme="majorBidi" w:hAnsiTheme="majorBidi" w:cstheme="majorBidi"/>
          <w:color w:val="333333"/>
          <w:sz w:val="28"/>
          <w:szCs w:val="28"/>
          <w:rtl/>
        </w:rPr>
      </w:pPr>
    </w:p>
    <w:p w:rsidR="00FF407E" w:rsidRPr="00483B41" w:rsidRDefault="00FF407E" w:rsidP="00FF407E">
      <w:pPr>
        <w:jc w:val="center"/>
        <w:rPr>
          <w:rStyle w:val="hps"/>
          <w:rFonts w:asciiTheme="majorBidi" w:hAnsiTheme="majorBidi" w:cstheme="majorBidi"/>
          <w:color w:val="333333"/>
          <w:sz w:val="28"/>
          <w:szCs w:val="28"/>
          <w:rtl/>
        </w:rPr>
      </w:pPr>
    </w:p>
    <w:p w:rsidR="00FF407E" w:rsidRPr="00483B41" w:rsidRDefault="00FF407E" w:rsidP="00FF407E">
      <w:pPr>
        <w:jc w:val="center"/>
        <w:rPr>
          <w:rStyle w:val="hps"/>
          <w:rFonts w:asciiTheme="majorBidi" w:hAnsiTheme="majorBidi" w:cstheme="majorBidi"/>
          <w:color w:val="333333"/>
          <w:sz w:val="28"/>
          <w:szCs w:val="28"/>
          <w:rtl/>
        </w:rPr>
      </w:pPr>
    </w:p>
    <w:p w:rsidR="00FF407E" w:rsidRPr="00483B41" w:rsidRDefault="00FF407E" w:rsidP="00FF407E">
      <w:pPr>
        <w:jc w:val="center"/>
        <w:rPr>
          <w:rStyle w:val="hps"/>
          <w:rFonts w:asciiTheme="majorBidi" w:hAnsiTheme="majorBidi" w:cstheme="majorBidi"/>
          <w:color w:val="333333"/>
          <w:sz w:val="28"/>
          <w:szCs w:val="28"/>
        </w:rPr>
      </w:pPr>
    </w:p>
    <w:p w:rsidR="00FF407E" w:rsidRPr="00FF407E" w:rsidRDefault="00FF407E" w:rsidP="00FF407E">
      <w:pPr>
        <w:bidi w:val="0"/>
        <w:jc w:val="center"/>
        <w:rPr>
          <w:rFonts w:asciiTheme="majorBidi" w:hAnsiTheme="majorBidi" w:cstheme="majorBidi" w:hint="cs"/>
          <w:b/>
          <w:bCs/>
          <w:rtl/>
        </w:rPr>
      </w:pPr>
      <w:r w:rsidRPr="00FF407E">
        <w:rPr>
          <w:rFonts w:asciiTheme="majorBidi" w:hAnsiTheme="majorBidi" w:cs="Times New Roman"/>
          <w:b/>
          <w:bCs/>
          <w:sz w:val="40"/>
          <w:szCs w:val="40"/>
          <w:rtl/>
        </w:rPr>
        <w:t>"</w:t>
      </w:r>
      <w:r w:rsidRPr="00FF407E">
        <w:rPr>
          <w:rFonts w:asciiTheme="majorBidi" w:hAnsiTheme="majorBidi" w:cstheme="majorBidi"/>
          <w:b/>
          <w:bCs/>
          <w:sz w:val="40"/>
          <w:szCs w:val="40"/>
        </w:rPr>
        <w:t>The effect of an educational curriculum self- manner in  the resulting knowledge and   skills of some of the basic skills of futsal for students</w:t>
      </w:r>
      <w:r w:rsidRPr="00FF407E">
        <w:rPr>
          <w:rFonts w:asciiTheme="majorBidi" w:hAnsiTheme="majorBidi" w:cs="Times New Roman"/>
          <w:b/>
          <w:bCs/>
          <w:sz w:val="40"/>
          <w:szCs w:val="40"/>
          <w:rtl/>
        </w:rPr>
        <w:t>"</w:t>
      </w:r>
    </w:p>
    <w:p w:rsidR="00FF407E" w:rsidRPr="00483B41" w:rsidRDefault="00FF407E" w:rsidP="00FF407E">
      <w:pPr>
        <w:jc w:val="center"/>
        <w:rPr>
          <w:rFonts w:asciiTheme="majorBidi" w:hAnsiTheme="majorBidi" w:cstheme="majorBidi"/>
          <w:rtl/>
        </w:rPr>
      </w:pPr>
    </w:p>
    <w:p w:rsidR="00FF407E" w:rsidRPr="00855552" w:rsidRDefault="00FF407E" w:rsidP="00FF407E">
      <w:pPr>
        <w:jc w:val="center"/>
        <w:rPr>
          <w:rStyle w:val="hps"/>
          <w:rFonts w:asciiTheme="majorBidi" w:hAnsiTheme="majorBidi" w:cstheme="majorBidi"/>
          <w:rtl/>
        </w:rPr>
      </w:pPr>
      <w:r>
        <w:rPr>
          <w:rFonts w:asciiTheme="majorBidi" w:hAnsiTheme="majorBidi" w:cstheme="majorBidi"/>
        </w:rPr>
        <w:t>T</w:t>
      </w:r>
      <w:r w:rsidRPr="00855552">
        <w:rPr>
          <w:rFonts w:asciiTheme="majorBidi" w:hAnsiTheme="majorBidi" w:cstheme="majorBidi"/>
        </w:rPr>
        <w:t>hesis Submitted to</w:t>
      </w:r>
      <w:r>
        <w:rPr>
          <w:rFonts w:asciiTheme="majorBidi" w:hAnsiTheme="majorBidi" w:cstheme="majorBidi"/>
        </w:rPr>
        <w:t>:</w:t>
      </w:r>
      <w:r w:rsidRPr="00855552">
        <w:rPr>
          <w:rFonts w:asciiTheme="majorBidi" w:hAnsiTheme="majorBidi" w:cstheme="majorBidi"/>
          <w:sz w:val="24"/>
          <w:szCs w:val="24"/>
        </w:rPr>
        <w:br/>
      </w:r>
      <w:r>
        <w:rPr>
          <w:rFonts w:asciiTheme="majorBidi" w:hAnsiTheme="majorBidi" w:cstheme="majorBidi"/>
        </w:rPr>
        <w:t>T</w:t>
      </w:r>
      <w:r w:rsidRPr="00855552">
        <w:rPr>
          <w:rFonts w:asciiTheme="majorBidi" w:hAnsiTheme="majorBidi" w:cstheme="majorBidi"/>
        </w:rPr>
        <w:t xml:space="preserve">he council of </w:t>
      </w:r>
      <w:r w:rsidRPr="00855552">
        <w:rPr>
          <w:rStyle w:val="hps"/>
          <w:rFonts w:asciiTheme="majorBidi" w:hAnsiTheme="majorBidi" w:cstheme="majorBidi"/>
        </w:rPr>
        <w:t xml:space="preserve">College of Physical Education and Sport </w:t>
      </w:r>
      <w:r w:rsidRPr="00855552">
        <w:rPr>
          <w:rStyle w:val="hps"/>
          <w:rFonts w:asciiTheme="majorBidi" w:hAnsiTheme="majorBidi" w:cstheme="majorBidi"/>
          <w:lang w:val="en"/>
        </w:rPr>
        <w:t xml:space="preserve">Science </w:t>
      </w:r>
      <w:r w:rsidRPr="00855552">
        <w:rPr>
          <w:rStyle w:val="hps"/>
          <w:rFonts w:asciiTheme="majorBidi" w:hAnsiTheme="majorBidi" w:cstheme="majorBidi"/>
        </w:rPr>
        <w:t xml:space="preserve"> at University of Babylon</w:t>
      </w:r>
      <w:r w:rsidRPr="00855552">
        <w:rPr>
          <w:rFonts w:asciiTheme="majorBidi" w:hAnsiTheme="majorBidi" w:cstheme="majorBidi"/>
        </w:rPr>
        <w:t xml:space="preserve"> in partial fulfillment of </w:t>
      </w:r>
      <w:r w:rsidRPr="00855552">
        <w:rPr>
          <w:rStyle w:val="hps"/>
          <w:rFonts w:asciiTheme="majorBidi" w:hAnsiTheme="majorBidi" w:cstheme="majorBidi"/>
        </w:rPr>
        <w:t xml:space="preserve"> the requirements for the Degree of Master in </w:t>
      </w:r>
      <w:r w:rsidRPr="00855552">
        <w:rPr>
          <w:rStyle w:val="hps"/>
          <w:rFonts w:asciiTheme="majorBidi" w:hAnsiTheme="majorBidi" w:cstheme="majorBidi"/>
          <w:lang w:val="en"/>
        </w:rPr>
        <w:t>Science Education</w:t>
      </w:r>
      <w:r w:rsidRPr="00855552">
        <w:rPr>
          <w:rStyle w:val="longtext"/>
          <w:rFonts w:asciiTheme="majorBidi" w:hAnsiTheme="majorBidi" w:cstheme="majorBidi"/>
          <w:lang w:val="en"/>
        </w:rPr>
        <w:t xml:space="preserve"> </w:t>
      </w:r>
      <w:r w:rsidRPr="00855552">
        <w:rPr>
          <w:rStyle w:val="hps"/>
          <w:rFonts w:asciiTheme="majorBidi" w:hAnsiTheme="majorBidi" w:cstheme="majorBidi"/>
          <w:lang w:val="en"/>
        </w:rPr>
        <w:t>Sports</w:t>
      </w:r>
      <w:r>
        <w:rPr>
          <w:rStyle w:val="hps"/>
          <w:rFonts w:asciiTheme="majorBidi" w:hAnsiTheme="majorBidi" w:cstheme="majorBidi"/>
          <w:lang w:val="en"/>
        </w:rPr>
        <w:t>.</w:t>
      </w:r>
    </w:p>
    <w:p w:rsidR="00FF407E" w:rsidRPr="00855552" w:rsidRDefault="00FF407E" w:rsidP="00FF407E">
      <w:pPr>
        <w:jc w:val="center"/>
        <w:rPr>
          <w:rStyle w:val="hps"/>
          <w:rFonts w:asciiTheme="majorBidi" w:hAnsiTheme="majorBidi" w:cstheme="majorBidi"/>
        </w:rPr>
      </w:pPr>
      <w:r w:rsidRPr="00855552">
        <w:rPr>
          <w:rStyle w:val="hps"/>
          <w:rFonts w:asciiTheme="majorBidi" w:hAnsiTheme="majorBidi" w:cstheme="majorBidi"/>
          <w:lang w:val="en"/>
        </w:rPr>
        <w:t>by</w:t>
      </w:r>
      <w:r>
        <w:rPr>
          <w:rStyle w:val="hps"/>
          <w:rFonts w:asciiTheme="majorBidi" w:hAnsiTheme="majorBidi" w:cstheme="majorBidi"/>
          <w:lang w:val="en"/>
        </w:rPr>
        <w:t>:</w:t>
      </w:r>
    </w:p>
    <w:p w:rsidR="00FF407E" w:rsidRPr="00094259" w:rsidRDefault="00FF407E" w:rsidP="00FF407E">
      <w:pPr>
        <w:jc w:val="center"/>
        <w:rPr>
          <w:rFonts w:asciiTheme="majorBidi" w:hAnsiTheme="majorBidi" w:cstheme="majorBidi"/>
          <w:b/>
          <w:bCs/>
          <w:sz w:val="36"/>
          <w:szCs w:val="36"/>
        </w:rPr>
      </w:pPr>
      <w:proofErr w:type="spellStart"/>
      <w:r w:rsidRPr="00094259">
        <w:rPr>
          <w:rFonts w:asciiTheme="majorBidi" w:hAnsiTheme="majorBidi" w:cstheme="majorBidi"/>
          <w:b/>
          <w:bCs/>
          <w:sz w:val="36"/>
          <w:szCs w:val="36"/>
        </w:rPr>
        <w:t>Alaa</w:t>
      </w:r>
      <w:proofErr w:type="spellEnd"/>
      <w:r w:rsidRPr="00094259">
        <w:rPr>
          <w:rFonts w:asciiTheme="majorBidi" w:hAnsiTheme="majorBidi" w:cstheme="majorBidi"/>
          <w:b/>
          <w:bCs/>
          <w:sz w:val="36"/>
          <w:szCs w:val="36"/>
        </w:rPr>
        <w:t xml:space="preserve"> Huss</w:t>
      </w:r>
      <w:r>
        <w:rPr>
          <w:rFonts w:asciiTheme="majorBidi" w:hAnsiTheme="majorBidi" w:cstheme="majorBidi"/>
          <w:b/>
          <w:bCs/>
          <w:sz w:val="36"/>
          <w:szCs w:val="36"/>
        </w:rPr>
        <w:t>ei</w:t>
      </w:r>
      <w:r w:rsidRPr="00094259">
        <w:rPr>
          <w:rFonts w:asciiTheme="majorBidi" w:hAnsiTheme="majorBidi" w:cstheme="majorBidi"/>
          <w:b/>
          <w:bCs/>
          <w:sz w:val="36"/>
          <w:szCs w:val="36"/>
        </w:rPr>
        <w:t>n Ali</w:t>
      </w:r>
    </w:p>
    <w:p w:rsidR="00FF407E" w:rsidRPr="00483B41" w:rsidRDefault="00FF407E" w:rsidP="00FF407E">
      <w:pPr>
        <w:jc w:val="center"/>
        <w:rPr>
          <w:rStyle w:val="hps"/>
          <w:rFonts w:asciiTheme="majorBidi" w:hAnsiTheme="majorBidi" w:cstheme="majorBidi"/>
          <w:b/>
          <w:bCs/>
          <w:sz w:val="24"/>
          <w:szCs w:val="24"/>
        </w:rPr>
      </w:pPr>
    </w:p>
    <w:p w:rsidR="00FF407E" w:rsidRPr="00855552" w:rsidRDefault="00FF407E" w:rsidP="00FF407E">
      <w:pPr>
        <w:bidi w:val="0"/>
        <w:spacing w:after="0" w:line="240" w:lineRule="auto"/>
        <w:jc w:val="center"/>
        <w:rPr>
          <w:rFonts w:asciiTheme="majorBidi" w:eastAsia="Times New Roman" w:hAnsiTheme="majorBidi" w:cstheme="majorBidi"/>
          <w:lang w:val="en"/>
        </w:rPr>
      </w:pPr>
      <w:r w:rsidRPr="00855552">
        <w:rPr>
          <w:rFonts w:asciiTheme="majorBidi" w:eastAsia="Times New Roman" w:hAnsiTheme="majorBidi" w:cstheme="majorBidi"/>
          <w:lang w:val="en"/>
        </w:rPr>
        <w:t>Gentlefolk</w:t>
      </w:r>
      <w:r>
        <w:rPr>
          <w:rFonts w:asciiTheme="majorBidi" w:eastAsia="Times New Roman" w:hAnsiTheme="majorBidi" w:cstheme="majorBidi"/>
          <w:lang w:val="en"/>
        </w:rPr>
        <w:t>:</w:t>
      </w:r>
    </w:p>
    <w:p w:rsidR="00FF407E" w:rsidRPr="00855552" w:rsidRDefault="00FF407E" w:rsidP="00FF407E">
      <w:pPr>
        <w:bidi w:val="0"/>
        <w:spacing w:after="0" w:line="240" w:lineRule="auto"/>
        <w:jc w:val="center"/>
        <w:rPr>
          <w:rFonts w:asciiTheme="majorBidi" w:eastAsia="Times New Roman" w:hAnsiTheme="majorBidi" w:cstheme="majorBidi"/>
          <w:b/>
          <w:bCs/>
          <w:sz w:val="36"/>
          <w:szCs w:val="36"/>
          <w:lang w:val="en"/>
        </w:rPr>
      </w:pPr>
      <w:r w:rsidRPr="00483B41">
        <w:rPr>
          <w:rFonts w:asciiTheme="majorBidi" w:eastAsia="Times New Roman" w:hAnsiTheme="majorBidi" w:cstheme="majorBidi"/>
          <w:sz w:val="56"/>
          <w:szCs w:val="56"/>
          <w:lang w:val="en"/>
        </w:rPr>
        <w:br/>
      </w:r>
      <w:r>
        <w:rPr>
          <w:rFonts w:asciiTheme="majorBidi" w:eastAsia="Times New Roman" w:hAnsiTheme="majorBidi" w:cstheme="majorBidi"/>
          <w:b/>
          <w:bCs/>
          <w:sz w:val="36"/>
          <w:szCs w:val="36"/>
          <w:lang w:val="en"/>
        </w:rPr>
        <w:t>A.</w:t>
      </w:r>
      <w:r w:rsidRPr="00855552">
        <w:rPr>
          <w:rFonts w:asciiTheme="majorBidi" w:eastAsia="Times New Roman" w:hAnsiTheme="majorBidi" w:cstheme="majorBidi"/>
          <w:b/>
          <w:bCs/>
          <w:sz w:val="36"/>
          <w:szCs w:val="36"/>
          <w:lang w:val="en"/>
        </w:rPr>
        <w:t xml:space="preserve">ph. </w:t>
      </w:r>
      <w:proofErr w:type="spellStart"/>
      <w:r w:rsidRPr="00094259">
        <w:rPr>
          <w:rStyle w:val="hps"/>
          <w:rFonts w:asciiTheme="majorBidi" w:hAnsiTheme="majorBidi" w:cstheme="majorBidi"/>
          <w:b/>
          <w:bCs/>
          <w:sz w:val="32"/>
          <w:szCs w:val="32"/>
          <w:lang w:val="en"/>
        </w:rPr>
        <w:t>Noman</w:t>
      </w:r>
      <w:proofErr w:type="spellEnd"/>
      <w:r w:rsidRPr="00094259">
        <w:rPr>
          <w:rStyle w:val="shorttext"/>
          <w:rFonts w:asciiTheme="majorBidi" w:hAnsiTheme="majorBidi" w:cstheme="majorBidi"/>
          <w:b/>
          <w:bCs/>
          <w:sz w:val="32"/>
          <w:szCs w:val="32"/>
          <w:lang w:val="en"/>
        </w:rPr>
        <w:t xml:space="preserve"> </w:t>
      </w:r>
      <w:r w:rsidRPr="00094259">
        <w:rPr>
          <w:rStyle w:val="hps"/>
          <w:rFonts w:asciiTheme="majorBidi" w:hAnsiTheme="majorBidi" w:cstheme="majorBidi"/>
          <w:b/>
          <w:bCs/>
          <w:sz w:val="32"/>
          <w:szCs w:val="32"/>
          <w:lang w:val="en"/>
        </w:rPr>
        <w:t>H.</w:t>
      </w:r>
      <w:r w:rsidRPr="00094259">
        <w:rPr>
          <w:rStyle w:val="shorttext"/>
          <w:rFonts w:asciiTheme="majorBidi" w:hAnsiTheme="majorBidi" w:cstheme="majorBidi"/>
          <w:b/>
          <w:bCs/>
          <w:sz w:val="32"/>
          <w:szCs w:val="32"/>
          <w:lang w:val="en"/>
        </w:rPr>
        <w:t xml:space="preserve"> </w:t>
      </w:r>
      <w:r w:rsidRPr="00094259">
        <w:rPr>
          <w:rStyle w:val="hps"/>
          <w:rFonts w:asciiTheme="majorBidi" w:hAnsiTheme="majorBidi" w:cstheme="majorBidi"/>
          <w:b/>
          <w:bCs/>
          <w:sz w:val="32"/>
          <w:szCs w:val="32"/>
          <w:lang w:val="en"/>
        </w:rPr>
        <w:t>al-</w:t>
      </w:r>
      <w:proofErr w:type="spellStart"/>
      <w:r w:rsidRPr="00094259">
        <w:rPr>
          <w:rStyle w:val="hps"/>
          <w:rFonts w:asciiTheme="majorBidi" w:hAnsiTheme="majorBidi" w:cstheme="majorBidi"/>
          <w:b/>
          <w:bCs/>
          <w:sz w:val="32"/>
          <w:szCs w:val="32"/>
          <w:lang w:val="en"/>
        </w:rPr>
        <w:t>Khazraji</w:t>
      </w:r>
      <w:proofErr w:type="spellEnd"/>
      <w:r w:rsidRPr="00855552">
        <w:rPr>
          <w:rFonts w:asciiTheme="majorBidi" w:eastAsia="Times New Roman" w:hAnsiTheme="majorBidi" w:cstheme="majorBidi"/>
          <w:b/>
          <w:bCs/>
          <w:sz w:val="36"/>
          <w:szCs w:val="36"/>
          <w:lang w:val="en"/>
        </w:rPr>
        <w:t xml:space="preserve"> </w:t>
      </w:r>
      <w:r w:rsidRPr="00855552">
        <w:rPr>
          <w:rFonts w:asciiTheme="majorBidi" w:eastAsia="Times New Roman" w:hAnsiTheme="majorBidi" w:cstheme="majorBidi"/>
          <w:b/>
          <w:bCs/>
          <w:sz w:val="36"/>
          <w:szCs w:val="36"/>
          <w:lang w:val="en"/>
        </w:rPr>
        <w:t>A</w:t>
      </w:r>
      <w:r>
        <w:rPr>
          <w:rFonts w:asciiTheme="majorBidi" w:eastAsia="Times New Roman" w:hAnsiTheme="majorBidi" w:cstheme="majorBidi"/>
          <w:b/>
          <w:bCs/>
          <w:sz w:val="36"/>
          <w:szCs w:val="36"/>
          <w:lang w:val="en"/>
        </w:rPr>
        <w:t>.</w:t>
      </w:r>
      <w:r w:rsidRPr="00855552">
        <w:rPr>
          <w:rFonts w:asciiTheme="majorBidi" w:eastAsia="Times New Roman" w:hAnsiTheme="majorBidi" w:cstheme="majorBidi"/>
          <w:b/>
          <w:bCs/>
          <w:sz w:val="36"/>
          <w:szCs w:val="36"/>
          <w:lang w:val="en"/>
        </w:rPr>
        <w:t xml:space="preserve">ph. </w:t>
      </w:r>
      <w:proofErr w:type="spellStart"/>
      <w:r>
        <w:rPr>
          <w:rFonts w:asciiTheme="majorBidi" w:hAnsiTheme="majorBidi" w:cstheme="majorBidi"/>
          <w:b/>
          <w:bCs/>
          <w:sz w:val="32"/>
          <w:szCs w:val="32"/>
          <w:lang w:bidi="ar-IQ"/>
        </w:rPr>
        <w:t>H</w:t>
      </w:r>
      <w:r w:rsidRPr="00094259">
        <w:rPr>
          <w:rFonts w:asciiTheme="majorBidi" w:hAnsiTheme="majorBidi" w:cstheme="majorBidi"/>
          <w:b/>
          <w:bCs/>
          <w:sz w:val="32"/>
          <w:szCs w:val="32"/>
          <w:lang w:bidi="ar-IQ"/>
        </w:rPr>
        <w:t>aitham</w:t>
      </w:r>
      <w:proofErr w:type="spellEnd"/>
      <w:r>
        <w:rPr>
          <w:rFonts w:asciiTheme="majorBidi" w:hAnsiTheme="majorBidi" w:cstheme="majorBidi"/>
          <w:b/>
          <w:bCs/>
          <w:sz w:val="32"/>
          <w:szCs w:val="32"/>
          <w:lang w:bidi="ar-IQ"/>
        </w:rPr>
        <w:t xml:space="preserve">  </w:t>
      </w:r>
      <w:r w:rsidRPr="00094259">
        <w:rPr>
          <w:rFonts w:asciiTheme="majorBidi" w:hAnsiTheme="majorBidi" w:cstheme="majorBidi"/>
          <w:b/>
          <w:bCs/>
          <w:sz w:val="32"/>
          <w:szCs w:val="32"/>
          <w:lang w:bidi="ar-IQ"/>
        </w:rPr>
        <w:t>M</w:t>
      </w:r>
      <w:r>
        <w:rPr>
          <w:rFonts w:asciiTheme="majorBidi" w:hAnsiTheme="majorBidi" w:cstheme="majorBidi"/>
          <w:b/>
          <w:bCs/>
          <w:sz w:val="32"/>
          <w:szCs w:val="32"/>
          <w:lang w:bidi="ar-IQ"/>
        </w:rPr>
        <w:t>.</w:t>
      </w:r>
      <w:r w:rsidRPr="00094259">
        <w:rPr>
          <w:rFonts w:asciiTheme="majorBidi" w:hAnsiTheme="majorBidi" w:cstheme="majorBidi"/>
          <w:b/>
          <w:bCs/>
          <w:sz w:val="32"/>
          <w:szCs w:val="32"/>
          <w:lang w:bidi="ar-IQ"/>
        </w:rPr>
        <w:t xml:space="preserve">  -AL </w:t>
      </w:r>
      <w:proofErr w:type="spellStart"/>
      <w:r w:rsidRPr="00094259">
        <w:rPr>
          <w:rFonts w:asciiTheme="majorBidi" w:hAnsiTheme="majorBidi" w:cstheme="majorBidi"/>
          <w:b/>
          <w:bCs/>
          <w:sz w:val="32"/>
          <w:szCs w:val="32"/>
          <w:lang w:bidi="ar-IQ"/>
        </w:rPr>
        <w:t>jebory</w:t>
      </w:r>
      <w:proofErr w:type="spellEnd"/>
    </w:p>
    <w:p w:rsidR="00FF407E" w:rsidRDefault="00FF407E" w:rsidP="00FF407E">
      <w:pPr>
        <w:bidi w:val="0"/>
        <w:spacing w:after="0" w:line="240" w:lineRule="auto"/>
        <w:jc w:val="center"/>
        <w:rPr>
          <w:rFonts w:asciiTheme="majorBidi" w:eastAsia="Times New Roman" w:hAnsiTheme="majorBidi" w:cstheme="majorBidi"/>
          <w:b/>
          <w:bCs/>
          <w:lang w:val="en"/>
        </w:rPr>
      </w:pPr>
    </w:p>
    <w:p w:rsidR="00FF407E" w:rsidRDefault="00FF407E" w:rsidP="00FF407E">
      <w:pPr>
        <w:bidi w:val="0"/>
        <w:spacing w:after="0" w:line="240" w:lineRule="auto"/>
        <w:jc w:val="center"/>
        <w:rPr>
          <w:rFonts w:asciiTheme="majorBidi" w:eastAsia="Times New Roman" w:hAnsiTheme="majorBidi" w:cstheme="majorBidi"/>
          <w:b/>
          <w:bCs/>
          <w:lang w:val="en"/>
        </w:rPr>
      </w:pPr>
    </w:p>
    <w:p w:rsidR="00FF407E" w:rsidRDefault="00FF407E" w:rsidP="00FF407E">
      <w:pPr>
        <w:bidi w:val="0"/>
        <w:spacing w:after="0" w:line="240" w:lineRule="auto"/>
        <w:jc w:val="center"/>
        <w:rPr>
          <w:rFonts w:asciiTheme="majorBidi" w:eastAsia="Times New Roman" w:hAnsiTheme="majorBidi" w:cstheme="majorBidi"/>
          <w:b/>
          <w:bCs/>
          <w:lang w:val="en"/>
        </w:rPr>
      </w:pPr>
    </w:p>
    <w:p w:rsidR="00FF407E" w:rsidRDefault="00FF407E" w:rsidP="00FF407E">
      <w:pPr>
        <w:bidi w:val="0"/>
        <w:spacing w:after="0" w:line="240" w:lineRule="auto"/>
        <w:jc w:val="center"/>
        <w:rPr>
          <w:rFonts w:asciiTheme="majorBidi" w:eastAsia="Times New Roman" w:hAnsiTheme="majorBidi" w:cstheme="majorBidi"/>
          <w:b/>
          <w:bCs/>
          <w:lang w:val="en"/>
        </w:rPr>
      </w:pPr>
    </w:p>
    <w:p w:rsidR="00FF407E" w:rsidRDefault="00FF407E" w:rsidP="00FF407E">
      <w:pPr>
        <w:bidi w:val="0"/>
        <w:spacing w:after="0" w:line="240" w:lineRule="auto"/>
        <w:jc w:val="center"/>
        <w:rPr>
          <w:rFonts w:asciiTheme="majorBidi" w:eastAsia="Times New Roman" w:hAnsiTheme="majorBidi" w:cstheme="majorBidi"/>
          <w:b/>
          <w:bCs/>
          <w:lang w:val="en"/>
        </w:rPr>
      </w:pPr>
    </w:p>
    <w:p w:rsidR="00FF407E" w:rsidRDefault="00FF407E" w:rsidP="00FF407E">
      <w:pPr>
        <w:bidi w:val="0"/>
        <w:spacing w:after="0" w:line="240" w:lineRule="auto"/>
        <w:jc w:val="center"/>
        <w:rPr>
          <w:rFonts w:asciiTheme="majorBidi" w:eastAsia="Times New Roman" w:hAnsiTheme="majorBidi" w:cstheme="majorBidi"/>
          <w:b/>
          <w:bCs/>
          <w:lang w:val="en"/>
        </w:rPr>
      </w:pPr>
      <w:bookmarkStart w:id="0" w:name="_GoBack"/>
    </w:p>
    <w:bookmarkEnd w:id="0"/>
    <w:p w:rsidR="00FF407E" w:rsidRPr="00855552" w:rsidRDefault="00FF407E" w:rsidP="00FF407E">
      <w:pPr>
        <w:bidi w:val="0"/>
        <w:spacing w:after="0" w:line="240" w:lineRule="auto"/>
        <w:jc w:val="center"/>
        <w:rPr>
          <w:rFonts w:asciiTheme="majorBidi" w:eastAsia="Times New Roman" w:hAnsiTheme="majorBidi" w:cstheme="majorBidi"/>
          <w:b/>
          <w:bCs/>
          <w:lang w:val="en"/>
        </w:rPr>
      </w:pPr>
    </w:p>
    <w:p w:rsidR="00FF407E" w:rsidRPr="00855552" w:rsidRDefault="00FF407E" w:rsidP="00FF407E">
      <w:pPr>
        <w:jc w:val="center"/>
        <w:rPr>
          <w:rFonts w:asciiTheme="majorBidi" w:hAnsiTheme="majorBidi" w:cstheme="majorBidi"/>
          <w:b/>
          <w:bCs/>
          <w:sz w:val="36"/>
          <w:szCs w:val="36"/>
          <w:lang w:bidi="ar-IQ"/>
        </w:rPr>
      </w:pPr>
      <w:r w:rsidRPr="00855552">
        <w:rPr>
          <w:rFonts w:asciiTheme="majorBidi" w:hAnsiTheme="majorBidi" w:cstheme="majorBidi"/>
          <w:b/>
          <w:bCs/>
          <w:sz w:val="36"/>
          <w:szCs w:val="36"/>
          <w:lang w:bidi="ar-IQ"/>
        </w:rPr>
        <w:t>2015                                                              1436</w:t>
      </w:r>
    </w:p>
    <w:p w:rsidR="00FF407E" w:rsidRDefault="00FF407E" w:rsidP="008E27E7">
      <w:pPr>
        <w:jc w:val="center"/>
        <w:rPr>
          <w:rFonts w:asciiTheme="majorBidi" w:hAnsiTheme="majorBidi" w:cstheme="majorBidi" w:hint="cs"/>
          <w:b/>
          <w:bCs/>
          <w:sz w:val="32"/>
          <w:szCs w:val="32"/>
          <w:lang w:bidi="ar-IQ"/>
        </w:rPr>
      </w:pPr>
    </w:p>
    <w:p w:rsidR="00FF407E" w:rsidRDefault="00FF407E" w:rsidP="008E27E7">
      <w:pPr>
        <w:jc w:val="center"/>
        <w:rPr>
          <w:rFonts w:asciiTheme="majorBidi" w:hAnsiTheme="majorBidi" w:cstheme="majorBidi"/>
          <w:b/>
          <w:bCs/>
          <w:sz w:val="32"/>
          <w:szCs w:val="32"/>
          <w:lang w:bidi="ar-IQ"/>
        </w:rPr>
      </w:pPr>
    </w:p>
    <w:p w:rsidR="00923C3E" w:rsidRPr="00094259" w:rsidRDefault="00094259" w:rsidP="008E27E7">
      <w:pPr>
        <w:jc w:val="center"/>
        <w:rPr>
          <w:rFonts w:asciiTheme="majorBidi" w:hAnsiTheme="majorBidi" w:cstheme="majorBidi"/>
          <w:b/>
          <w:bCs/>
          <w:sz w:val="32"/>
          <w:szCs w:val="32"/>
          <w:lang w:bidi="ar-IQ"/>
        </w:rPr>
      </w:pPr>
      <w:r>
        <w:rPr>
          <w:rFonts w:asciiTheme="majorBidi" w:hAnsiTheme="majorBidi" w:cstheme="majorBidi"/>
          <w:b/>
          <w:bCs/>
          <w:sz w:val="32"/>
          <w:szCs w:val="32"/>
          <w:lang w:bidi="ar-IQ"/>
        </w:rPr>
        <w:lastRenderedPageBreak/>
        <w:t>"</w:t>
      </w:r>
      <w:r w:rsidR="008E27E7" w:rsidRPr="00094259">
        <w:rPr>
          <w:rFonts w:asciiTheme="majorBidi" w:hAnsiTheme="majorBidi" w:cstheme="majorBidi"/>
          <w:b/>
          <w:bCs/>
          <w:sz w:val="32"/>
          <w:szCs w:val="32"/>
          <w:lang w:bidi="ar-IQ"/>
        </w:rPr>
        <w:t>The effect of an educational curriculum self- manner in  the resulting knowledge and   skills of some of the basic skills of futsal for students</w:t>
      </w:r>
      <w:r>
        <w:rPr>
          <w:rFonts w:asciiTheme="majorBidi" w:hAnsiTheme="majorBidi" w:cstheme="majorBidi"/>
          <w:b/>
          <w:bCs/>
          <w:sz w:val="32"/>
          <w:szCs w:val="32"/>
          <w:lang w:bidi="ar-IQ"/>
        </w:rPr>
        <w:t>"</w:t>
      </w:r>
    </w:p>
    <w:p w:rsidR="00094259" w:rsidRDefault="00923C3E" w:rsidP="00094259">
      <w:pPr>
        <w:jc w:val="center"/>
        <w:rPr>
          <w:rFonts w:asciiTheme="majorBidi" w:hAnsiTheme="majorBidi" w:cstheme="majorBidi" w:hint="cs"/>
          <w:sz w:val="32"/>
          <w:szCs w:val="32"/>
          <w:rtl/>
        </w:rPr>
      </w:pPr>
      <w:r w:rsidRPr="00094259">
        <w:rPr>
          <w:rFonts w:asciiTheme="majorBidi" w:hAnsiTheme="majorBidi" w:cstheme="majorBidi"/>
          <w:sz w:val="32"/>
          <w:szCs w:val="32"/>
        </w:rPr>
        <w:t>Researcher</w:t>
      </w:r>
    </w:p>
    <w:p w:rsidR="00094259" w:rsidRPr="00094259" w:rsidRDefault="00094259" w:rsidP="00094259">
      <w:pPr>
        <w:jc w:val="center"/>
        <w:rPr>
          <w:rFonts w:asciiTheme="majorBidi" w:hAnsiTheme="majorBidi" w:cstheme="majorBidi"/>
          <w:b/>
          <w:bCs/>
          <w:sz w:val="36"/>
          <w:szCs w:val="36"/>
        </w:rPr>
      </w:pPr>
      <w:proofErr w:type="spellStart"/>
      <w:r w:rsidRPr="00094259">
        <w:rPr>
          <w:rFonts w:asciiTheme="majorBidi" w:hAnsiTheme="majorBidi" w:cstheme="majorBidi"/>
          <w:b/>
          <w:bCs/>
          <w:sz w:val="36"/>
          <w:szCs w:val="36"/>
        </w:rPr>
        <w:t>Alaa</w:t>
      </w:r>
      <w:proofErr w:type="spellEnd"/>
      <w:r w:rsidRPr="00094259">
        <w:rPr>
          <w:rFonts w:asciiTheme="majorBidi" w:hAnsiTheme="majorBidi" w:cstheme="majorBidi"/>
          <w:b/>
          <w:bCs/>
          <w:sz w:val="36"/>
          <w:szCs w:val="36"/>
        </w:rPr>
        <w:t xml:space="preserve"> Huss</w:t>
      </w:r>
      <w:r>
        <w:rPr>
          <w:rFonts w:asciiTheme="majorBidi" w:hAnsiTheme="majorBidi" w:cstheme="majorBidi"/>
          <w:b/>
          <w:bCs/>
          <w:sz w:val="36"/>
          <w:szCs w:val="36"/>
        </w:rPr>
        <w:t>ei</w:t>
      </w:r>
      <w:r w:rsidRPr="00094259">
        <w:rPr>
          <w:rFonts w:asciiTheme="majorBidi" w:hAnsiTheme="majorBidi" w:cstheme="majorBidi"/>
          <w:b/>
          <w:bCs/>
          <w:sz w:val="36"/>
          <w:szCs w:val="36"/>
        </w:rPr>
        <w:t>n Ali</w:t>
      </w:r>
    </w:p>
    <w:p w:rsidR="00FF407E" w:rsidRPr="00855552" w:rsidRDefault="00FF407E" w:rsidP="00FF407E">
      <w:pPr>
        <w:bidi w:val="0"/>
        <w:spacing w:after="0" w:line="240" w:lineRule="auto"/>
        <w:jc w:val="center"/>
        <w:rPr>
          <w:rFonts w:asciiTheme="majorBidi" w:eastAsia="Times New Roman" w:hAnsiTheme="majorBidi" w:cstheme="majorBidi"/>
          <w:lang w:val="en"/>
        </w:rPr>
      </w:pPr>
      <w:r w:rsidRPr="00855552">
        <w:rPr>
          <w:rFonts w:asciiTheme="majorBidi" w:eastAsia="Times New Roman" w:hAnsiTheme="majorBidi" w:cstheme="majorBidi"/>
          <w:lang w:val="en"/>
        </w:rPr>
        <w:t>Gentlefolk</w:t>
      </w:r>
      <w:r>
        <w:rPr>
          <w:rFonts w:asciiTheme="majorBidi" w:eastAsia="Times New Roman" w:hAnsiTheme="majorBidi" w:cstheme="majorBidi"/>
          <w:lang w:val="en"/>
        </w:rPr>
        <w:t>:</w:t>
      </w:r>
    </w:p>
    <w:p w:rsidR="008E27E7" w:rsidRPr="00094259" w:rsidRDefault="008E27E7" w:rsidP="00094259">
      <w:pPr>
        <w:jc w:val="right"/>
        <w:rPr>
          <w:rFonts w:asciiTheme="majorBidi" w:hAnsiTheme="majorBidi" w:cstheme="majorBidi"/>
          <w:b/>
          <w:bCs/>
          <w:sz w:val="32"/>
          <w:szCs w:val="32"/>
          <w:lang w:bidi="ar-IQ"/>
        </w:rPr>
      </w:pPr>
      <w:r w:rsidRPr="00094259">
        <w:rPr>
          <w:rFonts w:asciiTheme="majorBidi" w:hAnsiTheme="majorBidi" w:cstheme="majorBidi"/>
          <w:b/>
          <w:bCs/>
          <w:sz w:val="32"/>
          <w:szCs w:val="32"/>
          <w:lang w:bidi="ar-IQ"/>
        </w:rPr>
        <w:t>Assistant Professor</w:t>
      </w:r>
      <w:r w:rsidR="00B42AD7" w:rsidRPr="00094259">
        <w:rPr>
          <w:rFonts w:asciiTheme="majorBidi" w:hAnsiTheme="majorBidi" w:cstheme="majorBidi"/>
          <w:b/>
          <w:bCs/>
          <w:sz w:val="32"/>
          <w:szCs w:val="32"/>
          <w:lang w:bidi="ar-IQ"/>
        </w:rPr>
        <w:t xml:space="preserve"> :</w:t>
      </w:r>
      <w:r w:rsidRPr="00094259">
        <w:rPr>
          <w:rFonts w:asciiTheme="majorBidi" w:hAnsiTheme="majorBidi" w:cstheme="majorBidi"/>
          <w:b/>
          <w:bCs/>
          <w:sz w:val="32"/>
          <w:szCs w:val="32"/>
          <w:lang w:bidi="ar-IQ"/>
        </w:rPr>
        <w:t xml:space="preserve"> </w:t>
      </w:r>
      <w:proofErr w:type="spellStart"/>
      <w:r w:rsidR="00094259" w:rsidRPr="00094259">
        <w:rPr>
          <w:rStyle w:val="hps"/>
          <w:rFonts w:asciiTheme="majorBidi" w:hAnsiTheme="majorBidi" w:cstheme="majorBidi"/>
          <w:b/>
          <w:bCs/>
          <w:sz w:val="32"/>
          <w:szCs w:val="32"/>
          <w:lang w:val="en"/>
        </w:rPr>
        <w:t>Noman</w:t>
      </w:r>
      <w:proofErr w:type="spellEnd"/>
      <w:r w:rsidR="00094259" w:rsidRPr="00094259">
        <w:rPr>
          <w:rStyle w:val="shorttext"/>
          <w:rFonts w:asciiTheme="majorBidi" w:hAnsiTheme="majorBidi" w:cstheme="majorBidi"/>
          <w:b/>
          <w:bCs/>
          <w:sz w:val="32"/>
          <w:szCs w:val="32"/>
          <w:lang w:val="en"/>
        </w:rPr>
        <w:t xml:space="preserve"> </w:t>
      </w:r>
      <w:r w:rsidR="00094259" w:rsidRPr="00094259">
        <w:rPr>
          <w:rStyle w:val="hps"/>
          <w:rFonts w:asciiTheme="majorBidi" w:hAnsiTheme="majorBidi" w:cstheme="majorBidi"/>
          <w:b/>
          <w:bCs/>
          <w:sz w:val="32"/>
          <w:szCs w:val="32"/>
          <w:lang w:val="en"/>
        </w:rPr>
        <w:t>H.</w:t>
      </w:r>
      <w:r w:rsidR="00094259" w:rsidRPr="00094259">
        <w:rPr>
          <w:rStyle w:val="shorttext"/>
          <w:rFonts w:asciiTheme="majorBidi" w:hAnsiTheme="majorBidi" w:cstheme="majorBidi"/>
          <w:b/>
          <w:bCs/>
          <w:sz w:val="32"/>
          <w:szCs w:val="32"/>
          <w:lang w:val="en"/>
        </w:rPr>
        <w:t xml:space="preserve"> </w:t>
      </w:r>
      <w:r w:rsidR="00094259" w:rsidRPr="00094259">
        <w:rPr>
          <w:rStyle w:val="hps"/>
          <w:rFonts w:asciiTheme="majorBidi" w:hAnsiTheme="majorBidi" w:cstheme="majorBidi"/>
          <w:b/>
          <w:bCs/>
          <w:sz w:val="32"/>
          <w:szCs w:val="32"/>
          <w:lang w:val="en"/>
        </w:rPr>
        <w:t>al-</w:t>
      </w:r>
      <w:proofErr w:type="spellStart"/>
      <w:r w:rsidR="00094259" w:rsidRPr="00094259">
        <w:rPr>
          <w:rStyle w:val="hps"/>
          <w:rFonts w:asciiTheme="majorBidi" w:hAnsiTheme="majorBidi" w:cstheme="majorBidi"/>
          <w:b/>
          <w:bCs/>
          <w:sz w:val="32"/>
          <w:szCs w:val="32"/>
          <w:lang w:val="en"/>
        </w:rPr>
        <w:t>Khazraji</w:t>
      </w:r>
      <w:proofErr w:type="spellEnd"/>
    </w:p>
    <w:p w:rsidR="007C54D3" w:rsidRPr="00094259" w:rsidRDefault="00B42AD7" w:rsidP="00094259">
      <w:pPr>
        <w:tabs>
          <w:tab w:val="center" w:pos="4153"/>
        </w:tabs>
        <w:jc w:val="right"/>
        <w:rPr>
          <w:rFonts w:asciiTheme="majorBidi" w:hAnsiTheme="majorBidi" w:cstheme="majorBidi"/>
          <w:b/>
          <w:bCs/>
          <w:sz w:val="32"/>
          <w:szCs w:val="32"/>
          <w:rtl/>
          <w:lang w:bidi="ar-IQ"/>
        </w:rPr>
      </w:pPr>
      <w:r w:rsidRPr="00094259">
        <w:rPr>
          <w:rFonts w:asciiTheme="majorBidi" w:hAnsiTheme="majorBidi" w:cstheme="majorBidi"/>
          <w:sz w:val="32"/>
          <w:szCs w:val="32"/>
          <w:lang w:bidi="ar-IQ"/>
        </w:rPr>
        <w:t xml:space="preserve">              </w:t>
      </w:r>
      <w:r w:rsidR="008E27E7" w:rsidRPr="00094259">
        <w:rPr>
          <w:rFonts w:asciiTheme="majorBidi" w:hAnsiTheme="majorBidi" w:cstheme="majorBidi"/>
          <w:sz w:val="32"/>
          <w:szCs w:val="32"/>
          <w:rtl/>
          <w:lang w:bidi="ar-IQ"/>
        </w:rPr>
        <w:t xml:space="preserve">   </w:t>
      </w:r>
      <w:r w:rsidRPr="00094259">
        <w:rPr>
          <w:rFonts w:asciiTheme="majorBidi" w:hAnsiTheme="majorBidi" w:cstheme="majorBidi"/>
          <w:b/>
          <w:bCs/>
          <w:sz w:val="32"/>
          <w:szCs w:val="32"/>
          <w:lang w:bidi="ar-IQ"/>
        </w:rPr>
        <w:t>:</w:t>
      </w:r>
      <w:proofErr w:type="spellStart"/>
      <w:r w:rsidR="00094259">
        <w:rPr>
          <w:rFonts w:asciiTheme="majorBidi" w:hAnsiTheme="majorBidi" w:cstheme="majorBidi"/>
          <w:b/>
          <w:bCs/>
          <w:sz w:val="32"/>
          <w:szCs w:val="32"/>
          <w:lang w:bidi="ar-IQ"/>
        </w:rPr>
        <w:t>H</w:t>
      </w:r>
      <w:r w:rsidRPr="00094259">
        <w:rPr>
          <w:rFonts w:asciiTheme="majorBidi" w:hAnsiTheme="majorBidi" w:cstheme="majorBidi"/>
          <w:b/>
          <w:bCs/>
          <w:sz w:val="32"/>
          <w:szCs w:val="32"/>
          <w:lang w:bidi="ar-IQ"/>
        </w:rPr>
        <w:t>aitham</w:t>
      </w:r>
      <w:proofErr w:type="spellEnd"/>
      <w:r w:rsidR="00094259">
        <w:rPr>
          <w:rFonts w:asciiTheme="majorBidi" w:hAnsiTheme="majorBidi" w:cstheme="majorBidi"/>
          <w:b/>
          <w:bCs/>
          <w:sz w:val="32"/>
          <w:szCs w:val="32"/>
          <w:lang w:bidi="ar-IQ"/>
        </w:rPr>
        <w:t xml:space="preserve">  </w:t>
      </w:r>
      <w:r w:rsidRPr="00094259">
        <w:rPr>
          <w:rFonts w:asciiTheme="majorBidi" w:hAnsiTheme="majorBidi" w:cstheme="majorBidi"/>
          <w:b/>
          <w:bCs/>
          <w:sz w:val="32"/>
          <w:szCs w:val="32"/>
          <w:lang w:bidi="ar-IQ"/>
        </w:rPr>
        <w:t>M</w:t>
      </w:r>
      <w:r w:rsidR="00094259">
        <w:rPr>
          <w:rFonts w:asciiTheme="majorBidi" w:hAnsiTheme="majorBidi" w:cstheme="majorBidi"/>
          <w:b/>
          <w:bCs/>
          <w:sz w:val="32"/>
          <w:szCs w:val="32"/>
          <w:lang w:bidi="ar-IQ"/>
        </w:rPr>
        <w:t>.</w:t>
      </w:r>
      <w:r w:rsidRPr="00094259">
        <w:rPr>
          <w:rFonts w:asciiTheme="majorBidi" w:hAnsiTheme="majorBidi" w:cstheme="majorBidi"/>
          <w:b/>
          <w:bCs/>
          <w:sz w:val="32"/>
          <w:szCs w:val="32"/>
          <w:lang w:bidi="ar-IQ"/>
        </w:rPr>
        <w:t xml:space="preserve">  -AL </w:t>
      </w:r>
      <w:proofErr w:type="spellStart"/>
      <w:r w:rsidRPr="00094259">
        <w:rPr>
          <w:rFonts w:asciiTheme="majorBidi" w:hAnsiTheme="majorBidi" w:cstheme="majorBidi"/>
          <w:b/>
          <w:bCs/>
          <w:sz w:val="32"/>
          <w:szCs w:val="32"/>
          <w:lang w:bidi="ar-IQ"/>
        </w:rPr>
        <w:t>jebory</w:t>
      </w:r>
      <w:proofErr w:type="spellEnd"/>
      <w:r w:rsidR="008E27E7" w:rsidRPr="00094259">
        <w:rPr>
          <w:rFonts w:asciiTheme="majorBidi" w:hAnsiTheme="majorBidi" w:cstheme="majorBidi"/>
          <w:b/>
          <w:bCs/>
          <w:sz w:val="32"/>
          <w:szCs w:val="32"/>
          <w:rtl/>
          <w:lang w:bidi="ar-IQ"/>
        </w:rPr>
        <w:t xml:space="preserve"> </w:t>
      </w:r>
      <w:r w:rsidR="008E27E7" w:rsidRPr="00094259">
        <w:rPr>
          <w:rFonts w:asciiTheme="majorBidi" w:hAnsiTheme="majorBidi" w:cstheme="majorBidi"/>
          <w:b/>
          <w:bCs/>
          <w:sz w:val="32"/>
          <w:szCs w:val="32"/>
          <w:lang w:bidi="ar-IQ"/>
        </w:rPr>
        <w:t>Assistant Professor</w:t>
      </w:r>
      <w:r w:rsidR="008E27E7" w:rsidRPr="00094259">
        <w:rPr>
          <w:rFonts w:asciiTheme="majorBidi" w:hAnsiTheme="majorBidi" w:cstheme="majorBidi"/>
          <w:b/>
          <w:bCs/>
          <w:sz w:val="32"/>
          <w:szCs w:val="32"/>
          <w:rtl/>
          <w:lang w:bidi="ar-IQ"/>
        </w:rPr>
        <w:t xml:space="preserve"> </w:t>
      </w:r>
    </w:p>
    <w:p w:rsidR="00944821" w:rsidRPr="00094259" w:rsidRDefault="007C54D3" w:rsidP="00094259">
      <w:pPr>
        <w:bidi w:val="0"/>
        <w:spacing w:after="0"/>
        <w:ind w:firstLine="720"/>
        <w:jc w:val="both"/>
        <w:rPr>
          <w:rFonts w:asciiTheme="majorBidi" w:hAnsiTheme="majorBidi" w:cstheme="majorBidi"/>
          <w:sz w:val="31"/>
          <w:szCs w:val="31"/>
          <w:rtl/>
          <w:lang w:bidi="ar-IQ"/>
        </w:rPr>
      </w:pPr>
      <w:r w:rsidRPr="00094259">
        <w:rPr>
          <w:rFonts w:asciiTheme="majorBidi" w:hAnsiTheme="majorBidi" w:cstheme="majorBidi"/>
          <w:sz w:val="31"/>
          <w:szCs w:val="31"/>
          <w:lang w:bidi="ar-IQ"/>
        </w:rPr>
        <w:t>Become attention to the educational process and upgrading of its methods and the main concern of educational institutions and many researchers</w:t>
      </w:r>
      <w:r w:rsidRPr="00094259">
        <w:rPr>
          <w:rFonts w:asciiTheme="majorBidi" w:hAnsiTheme="majorBidi" w:cstheme="majorBidi"/>
          <w:sz w:val="31"/>
          <w:szCs w:val="31"/>
        </w:rPr>
        <w:t xml:space="preserve"> </w:t>
      </w:r>
      <w:r w:rsidRPr="00094259">
        <w:rPr>
          <w:rFonts w:asciiTheme="majorBidi" w:hAnsiTheme="majorBidi" w:cstheme="majorBidi"/>
          <w:sz w:val="31"/>
          <w:szCs w:val="31"/>
          <w:lang w:bidi="ar-IQ"/>
        </w:rPr>
        <w:t>In order to facilitate the process of providing information to the learner, which helps to improve and develop performance skills of the learner level  This requires moving away from making the educational process and confined largely to the teacher and the student where the recipient only Which calls for a new and modern teaching methods that focus on the student be a key hub in the educational process, but not in isolation from the teacher and who is honorable and directed and in control of the process,</w:t>
      </w:r>
      <w:r w:rsidR="00856A5C" w:rsidRPr="00094259">
        <w:rPr>
          <w:rFonts w:asciiTheme="majorBidi" w:hAnsiTheme="majorBidi" w:cstheme="majorBidi"/>
          <w:sz w:val="31"/>
          <w:szCs w:val="31"/>
        </w:rPr>
        <w:t xml:space="preserve"> </w:t>
      </w:r>
      <w:r w:rsidR="00856A5C" w:rsidRPr="00094259">
        <w:rPr>
          <w:rFonts w:asciiTheme="majorBidi" w:hAnsiTheme="majorBidi" w:cstheme="majorBidi"/>
          <w:sz w:val="31"/>
          <w:szCs w:val="31"/>
          <w:lang w:bidi="ar-IQ"/>
        </w:rPr>
        <w:t>One of these methods i</w:t>
      </w:r>
      <w:r w:rsidR="00856A5C" w:rsidRPr="00094259">
        <w:rPr>
          <w:rFonts w:asciiTheme="majorBidi" w:hAnsiTheme="majorBidi" w:cstheme="majorBidi"/>
          <w:sz w:val="31"/>
          <w:szCs w:val="31"/>
        </w:rPr>
        <w:t xml:space="preserve"> Style Organizer Self</w:t>
      </w:r>
      <w:r w:rsidR="00856A5C" w:rsidRPr="00094259">
        <w:rPr>
          <w:rFonts w:asciiTheme="majorBidi" w:hAnsiTheme="majorBidi" w:cstheme="majorBidi"/>
          <w:sz w:val="31"/>
          <w:szCs w:val="31"/>
          <w:lang w:bidi="ar-IQ"/>
        </w:rPr>
        <w:t xml:space="preserve"> -, as this kind of methods the student focuses largely through giving himself a significant role in education,</w:t>
      </w:r>
      <w:r w:rsidR="00856A5C" w:rsidRPr="00094259">
        <w:rPr>
          <w:rFonts w:asciiTheme="majorBidi" w:hAnsiTheme="majorBidi" w:cstheme="majorBidi"/>
          <w:sz w:val="31"/>
          <w:szCs w:val="31"/>
        </w:rPr>
        <w:t xml:space="preserve"> </w:t>
      </w:r>
      <w:r w:rsidR="00856A5C" w:rsidRPr="00094259">
        <w:rPr>
          <w:rFonts w:asciiTheme="majorBidi" w:hAnsiTheme="majorBidi" w:cstheme="majorBidi"/>
          <w:sz w:val="31"/>
          <w:szCs w:val="31"/>
          <w:lang w:bidi="ar-IQ"/>
        </w:rPr>
        <w:t>This method focuses on giving the duties to be performed by the student which makes for a physical education lesson of the importance of the right case if the rest of the lessons</w:t>
      </w:r>
      <w:r w:rsidR="00B963AC" w:rsidRPr="00094259">
        <w:rPr>
          <w:rFonts w:asciiTheme="majorBidi" w:hAnsiTheme="majorBidi" w:cstheme="majorBidi"/>
          <w:sz w:val="31"/>
          <w:szCs w:val="31"/>
          <w:lang w:bidi="ar-IQ"/>
        </w:rPr>
        <w:t xml:space="preserve"> This is because the teacher will be used to reward students who perform their duties through excellence in degrees and thus encourage the student to do homework duty assigned to him. Through this method you can access the targets set in advance and is building scale to get to know the reality of the resulting knowledge to the students, as well as recognize the reality of performance skills of the research sample of the skills examined, as well as the preparation of curriculum style self-organized and learn about the impact of the curriculum style self-organized to demonstrate the performance of the two sets of preference research </w:t>
      </w:r>
      <w:r w:rsidR="00B963AC" w:rsidRPr="00094259">
        <w:rPr>
          <w:rFonts w:asciiTheme="majorBidi" w:hAnsiTheme="majorBidi" w:cstheme="majorBidi"/>
          <w:sz w:val="31"/>
          <w:szCs w:val="31"/>
          <w:lang w:bidi="ar-IQ"/>
        </w:rPr>
        <w:lastRenderedPageBreak/>
        <w:t>(experimental and control) In theoretical studies it has been given a clear idea of the following concepts (teaching and teaching methods and teaching in the field of Physical Education and method and the resulting self-knowledge)</w:t>
      </w:r>
      <w:r w:rsidR="00B963AC" w:rsidRPr="00094259">
        <w:rPr>
          <w:rFonts w:asciiTheme="majorBidi" w:hAnsiTheme="majorBidi" w:cstheme="majorBidi"/>
          <w:sz w:val="31"/>
          <w:szCs w:val="31"/>
        </w:rPr>
        <w:t xml:space="preserve"> </w:t>
      </w:r>
      <w:r w:rsidR="00B963AC" w:rsidRPr="00094259">
        <w:rPr>
          <w:rFonts w:asciiTheme="majorBidi" w:hAnsiTheme="majorBidi" w:cstheme="majorBidi"/>
          <w:sz w:val="31"/>
          <w:szCs w:val="31"/>
          <w:lang w:bidi="ar-IQ"/>
        </w:rPr>
        <w:t>And basic skills reel Futsal including handling, Ro-Ro and suppression, as the researcher, as previous studies have been addressed to the three studies were discussed.</w:t>
      </w:r>
      <w:r w:rsidR="00FF5705" w:rsidRPr="00094259">
        <w:rPr>
          <w:rFonts w:asciiTheme="majorBidi" w:hAnsiTheme="majorBidi" w:cstheme="majorBidi"/>
          <w:sz w:val="31"/>
          <w:szCs w:val="31"/>
        </w:rPr>
        <w:t xml:space="preserve"> </w:t>
      </w:r>
      <w:r w:rsidR="00FF5705" w:rsidRPr="00094259">
        <w:rPr>
          <w:rFonts w:asciiTheme="majorBidi" w:hAnsiTheme="majorBidi" w:cstheme="majorBidi"/>
          <w:sz w:val="31"/>
          <w:szCs w:val="31"/>
          <w:lang w:bidi="ar-IQ"/>
        </w:rPr>
        <w:t xml:space="preserve">The field research methodology and procedures researcher experimental method has been used, amounting to the research community (156) was a student in the research sample (60) students from second grade students in the average </w:t>
      </w:r>
      <w:proofErr w:type="spellStart"/>
      <w:r w:rsidR="00FF5705" w:rsidRPr="00094259">
        <w:rPr>
          <w:rFonts w:asciiTheme="majorBidi" w:hAnsiTheme="majorBidi" w:cstheme="majorBidi"/>
          <w:sz w:val="31"/>
          <w:szCs w:val="31"/>
          <w:lang w:bidi="ar-IQ"/>
        </w:rPr>
        <w:t>Waeli</w:t>
      </w:r>
      <w:proofErr w:type="spellEnd"/>
      <w:r w:rsidR="00FF5705" w:rsidRPr="00094259">
        <w:rPr>
          <w:rFonts w:asciiTheme="majorBidi" w:hAnsiTheme="majorBidi" w:cstheme="majorBidi"/>
          <w:sz w:val="31"/>
          <w:szCs w:val="31"/>
          <w:lang w:bidi="ar-IQ"/>
        </w:rPr>
        <w:t xml:space="preserve"> School for Boys in Babylon province,</w:t>
      </w:r>
      <w:r w:rsidR="00FF5705" w:rsidRPr="00094259">
        <w:rPr>
          <w:rFonts w:asciiTheme="majorBidi" w:hAnsiTheme="majorBidi" w:cstheme="majorBidi"/>
          <w:sz w:val="31"/>
          <w:szCs w:val="31"/>
        </w:rPr>
        <w:t xml:space="preserve"> </w:t>
      </w:r>
      <w:r w:rsidR="00FF5705" w:rsidRPr="00094259">
        <w:rPr>
          <w:rFonts w:asciiTheme="majorBidi" w:hAnsiTheme="majorBidi" w:cstheme="majorBidi"/>
          <w:sz w:val="31"/>
          <w:szCs w:val="31"/>
          <w:lang w:bidi="ar-IQ"/>
        </w:rPr>
        <w:t xml:space="preserve">, As the group was divided into two groups control group (30) and student pilot (30) student used as the control group with normal curriculum </w:t>
      </w:r>
      <w:proofErr w:type="spellStart"/>
      <w:r w:rsidR="00FF5705" w:rsidRPr="00094259">
        <w:rPr>
          <w:rFonts w:asciiTheme="majorBidi" w:hAnsiTheme="majorBidi" w:cstheme="majorBidi"/>
          <w:sz w:val="31"/>
          <w:szCs w:val="31"/>
          <w:lang w:bidi="ar-IQ"/>
        </w:rPr>
        <w:t>curriculum</w:t>
      </w:r>
      <w:proofErr w:type="spellEnd"/>
      <w:r w:rsidR="00FF5705" w:rsidRPr="00094259">
        <w:rPr>
          <w:rFonts w:asciiTheme="majorBidi" w:hAnsiTheme="majorBidi" w:cstheme="majorBidi"/>
          <w:sz w:val="31"/>
          <w:szCs w:val="31"/>
          <w:lang w:bidi="ar-IQ"/>
        </w:rPr>
        <w:t xml:space="preserve"> prepared by the researcher used the experimental,</w:t>
      </w:r>
      <w:r w:rsidR="00FF5705" w:rsidRPr="00094259">
        <w:rPr>
          <w:rFonts w:asciiTheme="majorBidi" w:hAnsiTheme="majorBidi" w:cstheme="majorBidi"/>
          <w:sz w:val="31"/>
          <w:szCs w:val="31"/>
        </w:rPr>
        <w:t xml:space="preserve"> </w:t>
      </w:r>
      <w:r w:rsidR="00FF5705" w:rsidRPr="00094259">
        <w:rPr>
          <w:rFonts w:asciiTheme="majorBidi" w:hAnsiTheme="majorBidi" w:cstheme="majorBidi"/>
          <w:sz w:val="31"/>
          <w:szCs w:val="31"/>
          <w:lang w:bidi="ar-IQ"/>
        </w:rPr>
        <w:t xml:space="preserve">After conducting tests and parity tribal operations and test the resulting cognitive approach has been applied and prepared a posteriori tests and the use of appropriate statistical methods in order to reach results which have been used to achieve the objectives of the research. The results show the impact of the use of self- method in handling and rolling skills and suppression </w:t>
      </w:r>
      <w:r w:rsidR="00A52CDD" w:rsidRPr="00094259">
        <w:rPr>
          <w:rFonts w:asciiTheme="majorBidi" w:hAnsiTheme="majorBidi" w:cstheme="majorBidi"/>
          <w:sz w:val="31"/>
          <w:szCs w:val="31"/>
          <w:lang w:bidi="ar-IQ"/>
        </w:rPr>
        <w:t xml:space="preserve">with </w:t>
      </w:r>
      <w:r w:rsidR="00FF5705" w:rsidRPr="00094259">
        <w:rPr>
          <w:rFonts w:asciiTheme="majorBidi" w:hAnsiTheme="majorBidi" w:cstheme="majorBidi"/>
          <w:sz w:val="31"/>
          <w:szCs w:val="31"/>
          <w:lang w:bidi="ar-IQ"/>
        </w:rPr>
        <w:t>Futsal using statistical Pouch</w:t>
      </w:r>
      <w:r w:rsidR="00FF5705" w:rsidRPr="00094259">
        <w:rPr>
          <w:rFonts w:asciiTheme="majorBidi" w:hAnsiTheme="majorBidi" w:cstheme="majorBidi"/>
          <w:sz w:val="31"/>
          <w:szCs w:val="31"/>
        </w:rPr>
        <w:t xml:space="preserve"> </w:t>
      </w:r>
      <w:r w:rsidR="00FF5705" w:rsidRPr="00094259">
        <w:rPr>
          <w:rFonts w:asciiTheme="majorBidi" w:hAnsiTheme="majorBidi" w:cstheme="majorBidi"/>
          <w:sz w:val="31"/>
          <w:szCs w:val="31"/>
          <w:lang w:bidi="ar-IQ"/>
        </w:rPr>
        <w:t>And some other laws and statistical analysis and discussion groups to find out the best impact on learning and analyzed and discussed according to the research objectives.</w:t>
      </w:r>
      <w:r w:rsidR="00FF5705" w:rsidRPr="00094259">
        <w:rPr>
          <w:rFonts w:asciiTheme="majorBidi" w:hAnsiTheme="majorBidi" w:cstheme="majorBidi"/>
          <w:sz w:val="31"/>
          <w:szCs w:val="31"/>
        </w:rPr>
        <w:t xml:space="preserve"> </w:t>
      </w:r>
      <w:r w:rsidR="00FF5705" w:rsidRPr="00094259">
        <w:rPr>
          <w:rFonts w:asciiTheme="majorBidi" w:hAnsiTheme="majorBidi" w:cstheme="majorBidi"/>
          <w:sz w:val="31"/>
          <w:szCs w:val="31"/>
          <w:lang w:bidi="ar-IQ"/>
        </w:rPr>
        <w:t xml:space="preserve">The researcher reached a set of conclusions which exceed the group that used the curriculum in a self- manner resulting knowledge and skills to the skills of handling and </w:t>
      </w:r>
      <w:proofErr w:type="spellStart"/>
      <w:r w:rsidR="00FF5705" w:rsidRPr="00094259">
        <w:rPr>
          <w:rFonts w:asciiTheme="majorBidi" w:hAnsiTheme="majorBidi" w:cstheme="majorBidi"/>
          <w:sz w:val="31"/>
          <w:szCs w:val="31"/>
          <w:lang w:bidi="ar-IQ"/>
        </w:rPr>
        <w:t>ro-ro</w:t>
      </w:r>
      <w:proofErr w:type="spellEnd"/>
      <w:r w:rsidR="00FF5705" w:rsidRPr="00094259">
        <w:rPr>
          <w:rFonts w:asciiTheme="majorBidi" w:hAnsiTheme="majorBidi" w:cstheme="majorBidi"/>
          <w:sz w:val="31"/>
          <w:szCs w:val="31"/>
          <w:lang w:bidi="ar-IQ"/>
        </w:rPr>
        <w:t xml:space="preserve"> and suppression reel Futsal. There are also significant differences between tribal and dimensional tests and in favor of a posteriori tests for both groups differences,</w:t>
      </w:r>
      <w:r w:rsidR="00FF5705" w:rsidRPr="00094259">
        <w:rPr>
          <w:rFonts w:asciiTheme="majorBidi" w:hAnsiTheme="majorBidi" w:cstheme="majorBidi"/>
          <w:sz w:val="31"/>
          <w:szCs w:val="31"/>
        </w:rPr>
        <w:t xml:space="preserve"> </w:t>
      </w:r>
      <w:r w:rsidR="00FF5705" w:rsidRPr="00094259">
        <w:rPr>
          <w:rFonts w:asciiTheme="majorBidi" w:hAnsiTheme="majorBidi" w:cstheme="majorBidi"/>
          <w:sz w:val="31"/>
          <w:szCs w:val="31"/>
          <w:lang w:bidi="ar-IQ"/>
        </w:rPr>
        <w:t xml:space="preserve">That there are significant differences between the post tests for both groups and in favor of the experimental group in the resulting knowledge and skills reel Futsal differences also .  </w:t>
      </w:r>
      <w:r w:rsidR="008E27E7" w:rsidRPr="00094259">
        <w:rPr>
          <w:rFonts w:asciiTheme="majorBidi" w:hAnsiTheme="majorBidi" w:cstheme="majorBidi"/>
          <w:sz w:val="31"/>
          <w:szCs w:val="31"/>
          <w:lang w:bidi="ar-IQ"/>
        </w:rPr>
        <w:t>And the researcher to the most important recommendations of the need to use self- method in the process of learning motor skills because of its significant impact on student learning</w:t>
      </w:r>
      <w:r w:rsidR="00094259" w:rsidRPr="00094259">
        <w:rPr>
          <w:rFonts w:asciiTheme="majorBidi" w:hAnsiTheme="majorBidi" w:cstheme="majorBidi"/>
          <w:sz w:val="31"/>
          <w:szCs w:val="31"/>
          <w:lang w:bidi="ar-IQ"/>
        </w:rPr>
        <w:t xml:space="preserve"> .</w:t>
      </w:r>
    </w:p>
    <w:sectPr w:rsidR="00944821" w:rsidRPr="00094259" w:rsidSect="00FF407E">
      <w:headerReference w:type="default" r:id="rId9"/>
      <w:pgSz w:w="11906" w:h="16838"/>
      <w:pgMar w:top="1134" w:right="1134" w:bottom="1134" w:left="2268" w:header="709" w:footer="709" w:gutter="0"/>
      <w:pgNumType w:fmt="upperLetter"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7F1" w:rsidRDefault="00DC67F1" w:rsidP="00FF407E">
      <w:pPr>
        <w:spacing w:after="0" w:line="240" w:lineRule="auto"/>
      </w:pPr>
      <w:r>
        <w:separator/>
      </w:r>
    </w:p>
  </w:endnote>
  <w:endnote w:type="continuationSeparator" w:id="0">
    <w:p w:rsidR="00DC67F1" w:rsidRDefault="00DC67F1" w:rsidP="00FF4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7F1" w:rsidRDefault="00DC67F1" w:rsidP="00FF407E">
      <w:pPr>
        <w:spacing w:after="0" w:line="240" w:lineRule="auto"/>
      </w:pPr>
      <w:r>
        <w:separator/>
      </w:r>
    </w:p>
  </w:footnote>
  <w:footnote w:type="continuationSeparator" w:id="0">
    <w:p w:rsidR="00DC67F1" w:rsidRDefault="00DC67F1" w:rsidP="00FF40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2"/>
        <w:szCs w:val="32"/>
        <w:rtl/>
      </w:rPr>
      <w:id w:val="-601033258"/>
      <w:docPartObj>
        <w:docPartGallery w:val="Page Numbers (Top of Page)"/>
        <w:docPartUnique/>
      </w:docPartObj>
    </w:sdtPr>
    <w:sdtContent>
      <w:p w:rsidR="00FF407E" w:rsidRPr="00FF407E" w:rsidRDefault="00FF407E" w:rsidP="00FF407E">
        <w:pPr>
          <w:pStyle w:val="a3"/>
          <w:rPr>
            <w:rFonts w:asciiTheme="majorBidi" w:hAnsiTheme="majorBidi" w:cstheme="majorBidi"/>
            <w:sz w:val="32"/>
            <w:szCs w:val="32"/>
          </w:rPr>
        </w:pPr>
        <w:r w:rsidRPr="00FF407E">
          <w:rPr>
            <w:rFonts w:asciiTheme="majorBidi" w:hAnsiTheme="majorBidi" w:cstheme="majorBidi"/>
            <w:sz w:val="32"/>
            <w:szCs w:val="32"/>
          </w:rPr>
          <w:fldChar w:fldCharType="begin"/>
        </w:r>
        <w:r w:rsidRPr="00FF407E">
          <w:rPr>
            <w:rFonts w:asciiTheme="majorBidi" w:hAnsiTheme="majorBidi" w:cstheme="majorBidi"/>
            <w:sz w:val="32"/>
            <w:szCs w:val="32"/>
          </w:rPr>
          <w:instrText>PAGE   \* MERGEFORMAT</w:instrText>
        </w:r>
        <w:r w:rsidRPr="00FF407E">
          <w:rPr>
            <w:rFonts w:asciiTheme="majorBidi" w:hAnsiTheme="majorBidi" w:cstheme="majorBidi"/>
            <w:sz w:val="32"/>
            <w:szCs w:val="32"/>
          </w:rPr>
          <w:fldChar w:fldCharType="separate"/>
        </w:r>
        <w:r w:rsidRPr="00FF407E">
          <w:rPr>
            <w:rFonts w:asciiTheme="majorBidi" w:hAnsiTheme="majorBidi" w:cstheme="majorBidi"/>
            <w:noProof/>
            <w:sz w:val="32"/>
            <w:szCs w:val="32"/>
            <w:lang w:val="ar-SA"/>
          </w:rPr>
          <w:t>B</w:t>
        </w:r>
        <w:r w:rsidRPr="00FF407E">
          <w:rPr>
            <w:rFonts w:asciiTheme="majorBidi" w:hAnsiTheme="majorBidi" w:cstheme="majorBidi"/>
            <w:sz w:val="32"/>
            <w:szCs w:val="3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0C65"/>
    <w:rsid w:val="00094259"/>
    <w:rsid w:val="00770211"/>
    <w:rsid w:val="007C54D3"/>
    <w:rsid w:val="00856A5C"/>
    <w:rsid w:val="008E27E7"/>
    <w:rsid w:val="00923C3E"/>
    <w:rsid w:val="00944821"/>
    <w:rsid w:val="00A52CDD"/>
    <w:rsid w:val="00A869C7"/>
    <w:rsid w:val="00B42AD7"/>
    <w:rsid w:val="00B963AC"/>
    <w:rsid w:val="00C91F9E"/>
    <w:rsid w:val="00DC67F1"/>
    <w:rsid w:val="00F20C65"/>
    <w:rsid w:val="00FF407E"/>
    <w:rsid w:val="00FF57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82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094259"/>
  </w:style>
  <w:style w:type="character" w:customStyle="1" w:styleId="hps">
    <w:name w:val="hps"/>
    <w:basedOn w:val="a0"/>
    <w:rsid w:val="00094259"/>
  </w:style>
  <w:style w:type="character" w:customStyle="1" w:styleId="longtext">
    <w:name w:val="long_text"/>
    <w:basedOn w:val="a0"/>
    <w:rsid w:val="00FF407E"/>
  </w:style>
  <w:style w:type="paragraph" w:styleId="a3">
    <w:name w:val="header"/>
    <w:basedOn w:val="a"/>
    <w:link w:val="Char"/>
    <w:uiPriority w:val="99"/>
    <w:unhideWhenUsed/>
    <w:rsid w:val="00FF407E"/>
    <w:pPr>
      <w:tabs>
        <w:tab w:val="center" w:pos="4153"/>
        <w:tab w:val="right" w:pos="8306"/>
      </w:tabs>
      <w:spacing w:after="0" w:line="240" w:lineRule="auto"/>
    </w:pPr>
  </w:style>
  <w:style w:type="character" w:customStyle="1" w:styleId="Char">
    <w:name w:val="رأس الصفحة Char"/>
    <w:basedOn w:val="a0"/>
    <w:link w:val="a3"/>
    <w:uiPriority w:val="99"/>
    <w:rsid w:val="00FF407E"/>
  </w:style>
  <w:style w:type="paragraph" w:styleId="a4">
    <w:name w:val="footer"/>
    <w:basedOn w:val="a"/>
    <w:link w:val="Char0"/>
    <w:uiPriority w:val="99"/>
    <w:unhideWhenUsed/>
    <w:rsid w:val="00FF407E"/>
    <w:pPr>
      <w:tabs>
        <w:tab w:val="center" w:pos="4153"/>
        <w:tab w:val="right" w:pos="8306"/>
      </w:tabs>
      <w:spacing w:after="0" w:line="240" w:lineRule="auto"/>
    </w:pPr>
  </w:style>
  <w:style w:type="character" w:customStyle="1" w:styleId="Char0">
    <w:name w:val="تذييل الصفحة Char"/>
    <w:basedOn w:val="a0"/>
    <w:link w:val="a4"/>
    <w:uiPriority w:val="99"/>
    <w:rsid w:val="00FF40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46C3-0A9D-45B0-A463-8E3E0C25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714</Words>
  <Characters>4070</Characters>
  <Application>Microsoft Office Word</Application>
  <DocSecurity>0</DocSecurity>
  <Lines>33</Lines>
  <Paragraphs>9</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ALBURAQ</dc:creator>
  <cp:lastModifiedBy>DR.Ahmed Saker 2o1O</cp:lastModifiedBy>
  <cp:revision>7</cp:revision>
  <dcterms:created xsi:type="dcterms:W3CDTF">2015-06-03T14:56:00Z</dcterms:created>
  <dcterms:modified xsi:type="dcterms:W3CDTF">2015-06-09T11:42:00Z</dcterms:modified>
</cp:coreProperties>
</file>